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A0" w:rsidRPr="00D55C1F" w:rsidRDefault="00E76EA0" w:rsidP="00E76EA0">
      <w:pPr>
        <w:spacing w:line="240" w:lineRule="auto"/>
        <w:rPr>
          <w:rFonts w:ascii="Arial" w:hAnsi="Arial" w:cs="Arial"/>
          <w:sz w:val="28"/>
          <w:szCs w:val="28"/>
        </w:rPr>
      </w:pPr>
    </w:p>
    <w:p w:rsidR="00A40E53" w:rsidRDefault="00AE2309" w:rsidP="00A40E5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A40E53">
        <w:rPr>
          <w:rFonts w:ascii="Arial" w:hAnsi="Arial" w:cs="Arial"/>
          <w:b/>
          <w:sz w:val="32"/>
          <w:szCs w:val="28"/>
        </w:rPr>
        <w:t xml:space="preserve"> </w:t>
      </w:r>
      <w:r w:rsidR="0031653D">
        <w:rPr>
          <w:rFonts w:ascii="Arial" w:hAnsi="Arial" w:cs="Arial"/>
          <w:b/>
          <w:sz w:val="28"/>
          <w:szCs w:val="28"/>
        </w:rPr>
        <w:t xml:space="preserve">Lezen </w:t>
      </w:r>
    </w:p>
    <w:p w:rsidR="00D916CF" w:rsidRPr="00A40E53" w:rsidRDefault="00A40E53" w:rsidP="00A40E53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D916CF" w:rsidRPr="001D2DA5">
        <w:rPr>
          <w:rFonts w:ascii="Arial" w:hAnsi="Arial" w:cs="Arial"/>
          <w:b/>
          <w:sz w:val="28"/>
          <w:szCs w:val="28"/>
        </w:rPr>
        <w:t>evorderd</w:t>
      </w:r>
      <w:r>
        <w:rPr>
          <w:rFonts w:ascii="Arial" w:hAnsi="Arial" w:cs="Arial"/>
          <w:b/>
          <w:sz w:val="28"/>
          <w:szCs w:val="28"/>
        </w:rPr>
        <w:t xml:space="preserve"> groep 3</w:t>
      </w:r>
    </w:p>
    <w:p w:rsidR="00055C71" w:rsidRPr="00497686" w:rsidRDefault="0031653D" w:rsidP="00055C71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color w:val="0070C0"/>
          <w:sz w:val="28"/>
          <w:szCs w:val="28"/>
        </w:rPr>
        <w:t>De kaar</w:t>
      </w:r>
      <w:r w:rsidR="00055C71">
        <w:rPr>
          <w:rFonts w:ascii="Arial" w:hAnsi="Arial" w:cs="Arial"/>
          <w:b/>
          <w:color w:val="0070C0"/>
          <w:sz w:val="28"/>
          <w:szCs w:val="28"/>
        </w:rPr>
        <w:t>t</w:t>
      </w:r>
      <w:r>
        <w:rPr>
          <w:rFonts w:ascii="Arial" w:hAnsi="Arial" w:cs="Arial"/>
          <w:b/>
          <w:color w:val="0070C0"/>
          <w:sz w:val="28"/>
          <w:szCs w:val="28"/>
        </w:rPr>
        <w:t xml:space="preserve"> is ook te gebruiken voor basis</w:t>
      </w:r>
      <w:r w:rsidR="00055C71">
        <w:rPr>
          <w:rFonts w:ascii="Arial" w:hAnsi="Arial" w:cs="Arial"/>
          <w:b/>
          <w:color w:val="0070C0"/>
          <w:sz w:val="28"/>
          <w:szCs w:val="28"/>
        </w:rPr>
        <w:t xml:space="preserve"> (naam dan wel a</w:t>
      </w:r>
      <w:r w:rsidR="00EB0181">
        <w:rPr>
          <w:rFonts w:ascii="Arial" w:hAnsi="Arial" w:cs="Arial"/>
          <w:b/>
          <w:color w:val="0070C0"/>
          <w:sz w:val="28"/>
          <w:szCs w:val="28"/>
        </w:rPr>
        <w:t>a</w:t>
      </w:r>
      <w:r w:rsidR="00055C71">
        <w:rPr>
          <w:rFonts w:ascii="Arial" w:hAnsi="Arial" w:cs="Arial"/>
          <w:b/>
          <w:color w:val="0070C0"/>
          <w:sz w:val="28"/>
          <w:szCs w:val="28"/>
        </w:rPr>
        <w:t>npassen)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="00055C71" w:rsidRPr="00055C71">
        <w:rPr>
          <w:rFonts w:ascii="Verdana" w:hAnsi="Verdana" w:cs="Verdana"/>
          <w:color w:val="272727"/>
          <w:sz w:val="16"/>
          <w:szCs w:val="16"/>
        </w:rPr>
        <w:t xml:space="preserve"> 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AF31B1" w:rsidRPr="0052772A" w:rsidTr="00F71139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AF31B1" w:rsidRPr="0052772A" w:rsidRDefault="00AF31B1" w:rsidP="00F71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AF31B1" w:rsidRPr="0052772A" w:rsidRDefault="00AF31B1" w:rsidP="00F71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AF31B1" w:rsidRPr="0052772A" w:rsidRDefault="00AF31B1" w:rsidP="00F71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AF31B1" w:rsidRPr="0052772A" w:rsidRDefault="00AF31B1" w:rsidP="00F71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AF31B1" w:rsidRPr="0052772A" w:rsidRDefault="00AF31B1" w:rsidP="00F7113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F31B1" w:rsidRPr="0052772A" w:rsidTr="00F71139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AF31B1" w:rsidRPr="0052772A" w:rsidRDefault="00AF31B1" w:rsidP="00F7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AF31B1" w:rsidRPr="0052772A" w:rsidRDefault="00AF31B1" w:rsidP="00F71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AF31B1" w:rsidRDefault="00AF31B1" w:rsidP="00F7113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AF31B1" w:rsidRDefault="00AF31B1" w:rsidP="00F7113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AF31B1" w:rsidRDefault="00AF31B1" w:rsidP="00F7113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AF31B1" w:rsidRPr="0052772A" w:rsidRDefault="00AF31B1" w:rsidP="00F71139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AF31B1" w:rsidRPr="0052772A" w:rsidTr="00AF31B1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B050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AF31B1" w:rsidRPr="0052772A" w:rsidTr="00F71139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761E9D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AF31B1" w:rsidRPr="001F4FC8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AF31B1" w:rsidRPr="001F4FC8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AF31B1" w:rsidRPr="0052772A" w:rsidTr="00F71139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AF31B1" w:rsidRPr="0037430E" w:rsidRDefault="00AF31B1" w:rsidP="00F71139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AF31B1" w:rsidRPr="00543F52" w:rsidRDefault="00AF31B1" w:rsidP="00F71139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AF31B1" w:rsidRPr="001F4FC8" w:rsidRDefault="00AF31B1" w:rsidP="00F71139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AF31B1" w:rsidRDefault="00AF31B1" w:rsidP="00F71139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AF31B1" w:rsidRPr="00543F52" w:rsidRDefault="00AF31B1" w:rsidP="00F71139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AF31B1" w:rsidRPr="0052772A" w:rsidTr="00F71139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AF31B1" w:rsidRPr="0052772A" w:rsidRDefault="00AF31B1" w:rsidP="00F71139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AF31B1" w:rsidRPr="00543F52" w:rsidRDefault="00AF31B1" w:rsidP="00F71139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AF31B1" w:rsidRPr="00543F52" w:rsidRDefault="00AF31B1" w:rsidP="00F71139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761E9D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AF31B1" w:rsidRPr="0037430E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761E9D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AF31B1" w:rsidRPr="00543F52" w:rsidRDefault="00AF31B1" w:rsidP="00F71139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F31B1" w:rsidRPr="00761E9D" w:rsidRDefault="00AF31B1" w:rsidP="00F71139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AF31B1" w:rsidRPr="0052772A" w:rsidRDefault="00AF31B1" w:rsidP="00F71139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AF31B1" w:rsidRPr="00447723" w:rsidRDefault="00AF31B1" w:rsidP="00AF31B1">
      <w:pPr>
        <w:rPr>
          <w:color w:val="FF0000"/>
          <w:sz w:val="16"/>
          <w:szCs w:val="16"/>
        </w:rPr>
      </w:pPr>
    </w:p>
    <w:p w:rsidR="00511538" w:rsidRDefault="00511538" w:rsidP="00055C71">
      <w:pPr>
        <w:spacing w:line="240" w:lineRule="auto"/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073DF6" w:rsidTr="001C5F36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E50D45">
              <w:rPr>
                <w:rFonts w:ascii="Arial" w:hAnsi="Arial" w:cs="Arial"/>
                <w:b/>
                <w:sz w:val="18"/>
                <w:szCs w:val="18"/>
              </w:rPr>
              <w:t>: Leerlijn niveau 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073DF6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0576E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073DF6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073DF6" w:rsidRDefault="00D916CF" w:rsidP="00D916C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073DF6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073DF6" w:rsidTr="001C5F3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5A9C" w:rsidRDefault="00C76ACE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deel B: technisch lezen </w:t>
            </w:r>
          </w:p>
          <w:p w:rsidR="007E57D1" w:rsidRDefault="007E57D1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7E57D1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>D</w:t>
            </w:r>
            <w:r w:rsidR="009C5019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>oelen die</w:t>
            </w:r>
            <w:r w:rsidRPr="007E57D1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 xml:space="preserve">uiterlijk </w:t>
            </w:r>
            <w:r w:rsidRPr="007E57D1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>bereiken voor de herfstvakantie</w:t>
            </w: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 xml:space="preserve"> </w:t>
            </w:r>
            <w:r w:rsidR="009C5019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 xml:space="preserve">bereikt moeten zijn, </w:t>
            </w: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 xml:space="preserve">staan in het groen. Als er problemen zijn </w:t>
            </w:r>
            <w:r w:rsidRPr="007E57D1"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sym w:font="Wingdings" w:char="F0E0"/>
            </w:r>
            <w:r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  <w:t xml:space="preserve"> contact opnemen met de taalkundige</w:t>
            </w:r>
          </w:p>
          <w:p w:rsidR="007E57D1" w:rsidRPr="007E57D1" w:rsidRDefault="007E57D1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4"/>
                <w:szCs w:val="18"/>
                <w:lang w:eastAsia="nl-NL"/>
              </w:rPr>
            </w:pPr>
          </w:p>
          <w:p w:rsidR="00EE5A9C" w:rsidRPr="00073DF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Letterniveau: visueel</w:t>
            </w:r>
            <w:r w:rsidR="007E57D1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(te bereiken voor de herfstvakantie)</w:t>
            </w:r>
          </w:p>
          <w:p w:rsidR="00EE5A9C" w:rsidRPr="007E57D1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discrimineert</w:t>
            </w:r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alle letters. </w:t>
            </w:r>
          </w:p>
          <w:p w:rsidR="00EE5A9C" w:rsidRPr="00073DF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koppelt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alle losse letters aan het handalfabet 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(indien nodig)</w:t>
            </w:r>
          </w:p>
          <w:p w:rsidR="00EE5A9C" w:rsidRPr="00073DF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discrimineert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en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kele hoofdletters.</w:t>
            </w:r>
          </w:p>
          <w:p w:rsidR="00EE5A9C" w:rsidRPr="00073DF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1b Letterniveau: articulatie</w:t>
            </w:r>
          </w:p>
          <w:p w:rsidR="00EE5A9C" w:rsidRPr="007E57D1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color w:val="00B050"/>
                <w:sz w:val="18"/>
                <w:szCs w:val="18"/>
                <w:lang w:eastAsia="nl-NL"/>
              </w:rPr>
            </w:pPr>
            <w:r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decodeert</w:t>
            </w:r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alle letters.</w:t>
            </w:r>
          </w:p>
          <w:p w:rsidR="00EE5A9C" w:rsidRPr="00073DF6" w:rsidRDefault="0085188A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decodeert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enkele hoofdletters.</w:t>
            </w:r>
          </w:p>
          <w:p w:rsidR="00EE5A9C" w:rsidRPr="00073DF6" w:rsidRDefault="003F120D" w:rsidP="00EE5A9C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Woordniveau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herkennend zonder letters te decoderen (het gebaar / de betekenis wordt d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irect gekoppeld aan het woord).</w:t>
            </w:r>
          </w:p>
          <w:p w:rsidR="00EE5A9C" w:rsidRPr="007E57D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</w:pPr>
            <w:r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analyseert</w:t>
            </w:r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-woorden en and</w:t>
            </w:r>
            <w:r w:rsidR="00EE5A9C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ere korte woorden.</w:t>
            </w:r>
          </w:p>
          <w:p w:rsidR="00EE5A9C" w:rsidRPr="007E57D1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</w:pPr>
            <w:r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synthetiseert</w:t>
            </w:r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mkm</w:t>
            </w:r>
            <w:proofErr w:type="spellEnd"/>
            <w:r w:rsidR="003F120D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- en ande</w:t>
            </w:r>
            <w:r w:rsidR="00EE5A9C" w:rsidRPr="007E57D1">
              <w:rPr>
                <w:rFonts w:ascii="Arial" w:eastAsia="MS Mincho" w:hAnsi="Arial" w:cs="Arial"/>
                <w:color w:val="00B050"/>
                <w:sz w:val="18"/>
                <w:szCs w:val="18"/>
                <w:lang w:eastAsia="nl-NL"/>
              </w:rPr>
              <w:t>re korte woorden.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'</w:t>
            </w:r>
            <w:proofErr w:type="spellStart"/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samenletters</w:t>
            </w:r>
            <w:proofErr w:type="spellEnd"/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' 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of het articule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open lettergrepen 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of het articuleert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herkennend: (bekende) klankzuivere woorden zonder letters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te decoderen.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 en synthetiseert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de medeklinkerclusters </w:t>
            </w:r>
            <w:r w:rsidR="003F120D" w:rsidRPr="00073DF6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begin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 xml:space="preserve">woord, 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of  artic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uleert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 </w:t>
            </w:r>
          </w:p>
          <w:p w:rsidR="00EE5A9C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een aantal medeklinker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 xml:space="preserve">clusters </w:t>
            </w:r>
            <w:r w:rsidR="003F120D" w:rsidRPr="00073DF6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eind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woord, of art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iculeert</w:t>
            </w:r>
            <w:r w:rsidR="00EE5A9C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</w:t>
            </w:r>
          </w:p>
          <w:p w:rsidR="003F120D" w:rsidRPr="00073DF6" w:rsidRDefault="008F683B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ind w:right="-82"/>
              <w:outlineLvl w:val="0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en synthetiseert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één en tweelettergrepige woorden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, of articuleert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stem.</w:t>
            </w:r>
          </w:p>
          <w:p w:rsidR="00567993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0C7764" w:rsidRDefault="000C7764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567993" w:rsidRDefault="00567993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EE5A9C" w:rsidRPr="00073DF6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Zinsniveau</w:t>
            </w:r>
          </w:p>
          <w:p w:rsidR="00EE5A9C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k</w:t>
            </w: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orte zinnen, één per regel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5966F6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zinn</w:t>
            </w:r>
            <w:r w:rsidR="00B3289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en van gemiddeld 6 woorden </w:t>
            </w:r>
          </w:p>
          <w:p w:rsidR="00EE5A9C" w:rsidRPr="00073DF6" w:rsidRDefault="003F120D" w:rsidP="00EE5A9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4</w:t>
            </w:r>
            <w:r w:rsidR="00EE5A9C"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Interpunctie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</w:rPr>
              <w:t xml:space="preserve">leest </w:t>
            </w:r>
            <w:r w:rsidR="003F120D" w:rsidRPr="00073DF6">
              <w:rPr>
                <w:rFonts w:ascii="Arial" w:eastAsia="MS Mincho" w:hAnsi="Arial" w:cs="Arial"/>
                <w:sz w:val="18"/>
                <w:szCs w:val="18"/>
              </w:rPr>
              <w:t>een uitroepteken, vraagteken en punt lezen door middel van intonatie en/of mimiek, hoorbaar in vloeiende intonatie of zichtbaar in vloeiend gebaarritme.</w:t>
            </w:r>
          </w:p>
          <w:p w:rsidR="00243937" w:rsidRPr="00073DF6" w:rsidRDefault="00243937" w:rsidP="00243937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</w:p>
          <w:p w:rsidR="00243937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</w:t>
            </w:r>
            <w:r w:rsidR="00243937" w:rsidRPr="00073DF6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el c: begrijpend lezen </w:t>
            </w:r>
          </w:p>
          <w:p w:rsidR="001C12DA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t>Begrijpend lezen</w:t>
            </w:r>
          </w:p>
          <w:p w:rsidR="00243937" w:rsidRPr="00073DF6" w:rsidRDefault="00FB5ECA" w:rsidP="00243937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B3289A" w:rsidRPr="00B3289A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geeft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betekenis aan aange</w:t>
            </w:r>
            <w:r w:rsidR="00B3289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boden woorden en korte zinnen.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weet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dat zinnen in een tekst met elkaar verband houden.</w:t>
            </w:r>
          </w:p>
          <w:p w:rsidR="00B3289A" w:rsidRPr="00B3289A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in de tekst expliciet vermelde feiten, zoals de namen van personen of de plaats wa</w:t>
            </w:r>
            <w:r w:rsidR="00B3289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ar het verhaal zich afspeelt.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eenvoudige verhalende en informatieve teksten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bepaalt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waarnaar verwijswoorden verwijzen (hij, zij, het, er, ze </w:t>
            </w:r>
            <w:proofErr w:type="spellStart"/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enkv</w:t>
            </w:r>
            <w:proofErr w:type="spellEnd"/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 / mv, dat, dit, die, daar)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begrijpt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met hulp van de leerkracht het gevolg van de verbind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ingswoorden zoals ‘en’.</w:t>
            </w:r>
          </w:p>
          <w:p w:rsidR="00243937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Figuurlijk begrip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de figuurlijke betekenis van woorden en zinsdelen me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t behulp van de context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FB5ECA" w:rsidRPr="00073DF6" w:rsidRDefault="00FB5ECA" w:rsidP="0024393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smartTag w:uri="urn:schemas-microsoft-com:office:smarttags" w:element="metricconverter">
              <w:smartTagPr>
                <w:attr w:name="ProductID" w:val="1f"/>
              </w:smartTagPr>
              <w:r w:rsidRPr="00073DF6">
                <w:rPr>
                  <w:rFonts w:ascii="Arial" w:eastAsia="Times New Roman" w:hAnsi="Arial" w:cs="Arial"/>
                  <w:b/>
                  <w:sz w:val="18"/>
                  <w:szCs w:val="18"/>
                  <w:lang w:eastAsia="nl-NL"/>
                </w:rPr>
                <w:t>1f</w:t>
              </w:r>
            </w:smartTag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Zoekend lezen</w:t>
            </w:r>
          </w:p>
          <w:p w:rsidR="00FB5ECA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zoekt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met hulp van de leerkracht uit de klassen/school bibliotheek een boek dat bij </w:t>
            </w:r>
            <w:r w:rsidR="00213873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hun (leesdoel, interesse) past (=ook doel op niveau 4).</w:t>
            </w:r>
          </w:p>
          <w:p w:rsidR="00243937" w:rsidRPr="00073DF6" w:rsidRDefault="00FB5ECA" w:rsidP="00243937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 Leeswoordenschat</w:t>
            </w:r>
          </w:p>
          <w:p w:rsidR="00243937" w:rsidRPr="00073DF6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E57D1">
              <w:rPr>
                <w:rFonts w:ascii="Arial" w:eastAsia="Times New Roman" w:hAnsi="Arial" w:cs="Arial"/>
                <w:color w:val="00B050"/>
                <w:sz w:val="18"/>
                <w:szCs w:val="18"/>
                <w:lang w:eastAsia="nl-NL"/>
              </w:rPr>
              <w:t xml:space="preserve">herkent direct en begrijpt </w:t>
            </w:r>
            <w:r w:rsidR="00FB5ECA" w:rsidRPr="007E57D1">
              <w:rPr>
                <w:rFonts w:ascii="Arial" w:eastAsia="Times New Roman" w:hAnsi="Arial" w:cs="Arial"/>
                <w:color w:val="00B050"/>
                <w:sz w:val="18"/>
                <w:szCs w:val="18"/>
                <w:lang w:eastAsia="nl-NL"/>
              </w:rPr>
              <w:t>de aangeboden woorden uit de leesmethode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FB5ECA" w:rsidRPr="00251B3F" w:rsidRDefault="00243937" w:rsidP="00251B3F">
            <w:pPr>
              <w:pStyle w:val="Lijstalinea"/>
              <w:numPr>
                <w:ilvl w:val="0"/>
                <w:numId w:val="2"/>
              </w:num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Interpreteert </w:t>
            </w:r>
            <w:r w:rsidR="0060294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eenvoudig figuurlijk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en idiomatisch taalgebruik interpreteren.</w:t>
            </w:r>
          </w:p>
          <w:p w:rsidR="00251B3F" w:rsidRPr="00251B3F" w:rsidRDefault="0044214B" w:rsidP="00251B3F">
            <w:pPr>
              <w:pStyle w:val="Lijstalinea"/>
              <w:numPr>
                <w:ilvl w:val="0"/>
                <w:numId w:val="2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251B3F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1C12DA" w:rsidRPr="00073DF6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Leesstrategieën</w:t>
            </w:r>
          </w:p>
          <w:p w:rsidR="001C12DA" w:rsidRPr="00073DF6" w:rsidRDefault="001C12DA" w:rsidP="001C12DA">
            <w:pPr>
              <w:spacing w:after="0" w:line="30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 Integratie van strategieën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</w:p>
          <w:p w:rsidR="00FB5ECA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</w:t>
            </w:r>
            <w:r w:rsidR="001C12D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ctiveert </w:t>
            </w:r>
            <w:r w:rsidR="00A54E1A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.d.h.v. de titel van een tekst kennis.</w:t>
            </w:r>
          </w:p>
          <w:p w:rsidR="00FB5ECA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</w:t>
            </w:r>
            <w:r w:rsidR="001C12D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enoemt </w:t>
            </w:r>
            <w:r w:rsidR="00FB5ECA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 hulp van de leerkracht de hoofdpersoon van een verhaal, het probleem en de oplossing van een probleem.</w:t>
            </w:r>
          </w:p>
          <w:p w:rsidR="00FB5ECA" w:rsidRPr="00073DF6" w:rsidRDefault="00FB5ECA" w:rsidP="00FB5ECA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 Afleiden van informatie</w:t>
            </w:r>
          </w:p>
          <w:p w:rsidR="00A1308D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activeert</w:t>
            </w:r>
            <w:r w:rsidR="00A1308D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kennis </w:t>
            </w:r>
            <w:r w:rsidR="00A1308D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a.d.h.v. tekeningen bij de tekst.</w:t>
            </w:r>
          </w:p>
          <w:p w:rsidR="00FB5ECA" w:rsidRPr="00073DF6" w:rsidRDefault="00A1308D" w:rsidP="00FB5ECA">
            <w:pPr>
              <w:spacing w:after="0" w:line="300" w:lineRule="atLeast"/>
              <w:ind w:right="-82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lastRenderedPageBreak/>
              <w:t>3c Structuur van teksten herkennen en gebruiken</w:t>
            </w:r>
          </w:p>
          <w:p w:rsidR="00A1308D" w:rsidRPr="00073DF6" w:rsidRDefault="00793B02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voorspel </w:t>
            </w:r>
            <w:r w:rsidR="00A1308D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verloop van de gebeur</w:t>
            </w:r>
            <w:r w:rsidR="00A1308D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softHyphen/>
              <w:t>teni</w:t>
            </w:r>
            <w:r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ssen in een verhaal (op niveau).</w:t>
            </w:r>
          </w:p>
          <w:p w:rsidR="00A1308D" w:rsidRPr="00073DF6" w:rsidRDefault="00A1308D" w:rsidP="00A1308D">
            <w:pPr>
              <w:spacing w:after="0" w:line="300" w:lineRule="atLeast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3d Zelfcontrole</w:t>
            </w:r>
          </w:p>
          <w:p w:rsidR="00FB5ECA" w:rsidRPr="00073DF6" w:rsidRDefault="00A54E1A" w:rsidP="00251B3F">
            <w:pPr>
              <w:pStyle w:val="Lijstalinea"/>
              <w:numPr>
                <w:ilvl w:val="0"/>
                <w:numId w:val="2"/>
              </w:num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</w:t>
            </w:r>
            <w:r w:rsidR="00793B02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ntroleert</w:t>
            </w:r>
            <w:r w:rsidR="00A1308D" w:rsidRPr="00073DF6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eigen leesgedrag  (bij een tekst op niveau) door bij een moeilijke zin te stoppen en die opnieuw (en langzaam) te lezen.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C27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C0576E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576E" w:rsidRPr="00073DF6" w:rsidRDefault="00C0576E" w:rsidP="00C0576E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color w:val="0070C0"/>
                <w:sz w:val="18"/>
                <w:szCs w:val="18"/>
                <w:lang w:eastAsia="nl-NL"/>
              </w:rPr>
              <w:t>Haal hieronder weg wat niet van toepassing is</w:t>
            </w:r>
          </w:p>
          <w:p w:rsidR="00C0576E" w:rsidRPr="00073DF6" w:rsidRDefault="00C0576E" w:rsidP="009F5C2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F5C27" w:rsidRDefault="00C0576E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C0576E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AA07A0" w:rsidRPr="00C0576E" w:rsidRDefault="00AA07A0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E87E48" w:rsidRPr="00073DF6" w:rsidRDefault="009F5C27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Lees en Beslis (D): </w:t>
            </w:r>
          </w:p>
          <w:p w:rsidR="009F5C27" w:rsidRPr="007D6DAA" w:rsidRDefault="00E86F38" w:rsidP="00BF0F14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basisleeswoorden</w:t>
            </w:r>
            <w:r w:rsidR="009F5C27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schat</w:t>
            </w:r>
            <w:proofErr w:type="spellEnd"/>
            <w:r w:rsidR="007D6DA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(g</w:t>
            </w:r>
            <w:r w:rsidR="00E87E48"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roepslessen)</w:t>
            </w:r>
            <w:r w:rsidR="007D6DA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; tot de herfstvakantie</w:t>
            </w:r>
          </w:p>
          <w:p w:rsidR="007D6DAA" w:rsidRPr="007B5771" w:rsidRDefault="007D6DAA" w:rsidP="007B5771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E87E48" w:rsidRPr="00073DF6" w:rsidRDefault="009067AF" w:rsidP="009067AF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Leespad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3 </w:t>
            </w:r>
            <w:r w:rsidR="00DB3563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(D)</w:t>
            </w:r>
            <w:r w:rsidR="00E87E48"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: </w:t>
            </w:r>
          </w:p>
          <w:p w:rsidR="009067AF" w:rsidRPr="00073DF6" w:rsidRDefault="00E87E48" w:rsidP="00BF0F14">
            <w:pPr>
              <w:pStyle w:val="Lijstalinea"/>
              <w:numPr>
                <w:ilvl w:val="0"/>
                <w:numId w:val="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opdrachten a, b, c  (alleen het onderste kader), d (m.u.v. laatste kader), e (alleen laatste kader) en f (alleen laatste kader).</w:t>
            </w:r>
          </w:p>
          <w:p w:rsidR="007D6DAA" w:rsidRDefault="007D6DAA" w:rsidP="009067AF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E87E48" w:rsidRPr="00073DF6" w:rsidRDefault="009067AF" w:rsidP="009067AF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proofErr w:type="spellStart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Leesweg</w:t>
            </w:r>
            <w:proofErr w:type="spellEnd"/>
            <w:r w:rsidRPr="00073DF6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 (SH): </w:t>
            </w:r>
          </w:p>
          <w:p w:rsidR="009067AF" w:rsidRPr="00073DF6" w:rsidRDefault="009067AF" w:rsidP="00BF0F14">
            <w:pPr>
              <w:pStyle w:val="Geenafstand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zie de aangepaste handleiding</w:t>
            </w:r>
          </w:p>
          <w:p w:rsidR="007D6DAA" w:rsidRDefault="007D6DAA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1D1C41" w:rsidRPr="007D6DAA" w:rsidRDefault="001D1C41" w:rsidP="001D1C41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1D1C41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Leeskilometers</w:t>
            </w:r>
            <w:r w:rsidR="007D6DAA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 xml:space="preserve">: </w:t>
            </w:r>
            <w:r w:rsidR="007D6DAA" w:rsidRPr="007D6DAA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als Taal op Maat thema 1 klaar is</w:t>
            </w:r>
          </w:p>
          <w:p w:rsidR="00903226" w:rsidRDefault="00903226" w:rsidP="001D1C41">
            <w:pPr>
              <w:pStyle w:val="Geenafstand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</w:p>
          <w:p w:rsidR="00AA07A0" w:rsidRDefault="00AA07A0" w:rsidP="009067A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A07A0" w:rsidRDefault="00AA07A0" w:rsidP="00AA07A0">
            <w:pPr>
              <w:spacing w:after="0" w:line="240" w:lineRule="auto"/>
              <w:ind w:right="-82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O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rganisatie</w:t>
            </w:r>
          </w:p>
          <w:p w:rsidR="004945C7" w:rsidRPr="007C797B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 met altijd daaraan gekoppeld het gebaar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Leespad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bevat te weinig oefeningen </w:t>
            </w:r>
            <w:r w:rsidRPr="00F71139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>
              <w:rPr>
                <w:rFonts w:ascii="Arial" w:hAnsi="Arial" w:cs="Arial"/>
                <w:sz w:val="18"/>
                <w:szCs w:val="18"/>
              </w:rPr>
              <w:t xml:space="preserve"> toevoegen</w:t>
            </w: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Leesweg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maak een onderscheid tussen woorden die alleen gedecodeerd moeten kunnen worden en woorden die gecodeerd en gekend moeten worden (gebaar en betekenis toevoegen)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4945C7" w:rsidRDefault="004945C7" w:rsidP="004945C7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4945C7" w:rsidRPr="00BF0F14" w:rsidRDefault="004945C7" w:rsidP="004945C7">
            <w:pPr>
              <w:pStyle w:val="Geenafstand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BF0F14">
              <w:rPr>
                <w:rFonts w:ascii="Arial" w:hAnsi="Arial" w:cs="Arial"/>
                <w:sz w:val="18"/>
                <w:szCs w:val="18"/>
              </w:rPr>
              <w:t>Aandacht voor automatiseren m.b.v. flitswoorden van bekende doelwoorden</w:t>
            </w: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4945C7" w:rsidRDefault="004945C7" w:rsidP="004945C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4945C7" w:rsidRDefault="004945C7" w:rsidP="004945C7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4945C7" w:rsidRDefault="004945C7" w:rsidP="004945C7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4945C7" w:rsidRDefault="004945C7" w:rsidP="004945C7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4945C7" w:rsidRDefault="004945C7" w:rsidP="004945C7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4945C7" w:rsidRDefault="004945C7" w:rsidP="004945C7">
            <w:pPr>
              <w:pStyle w:val="Lijstaline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4945C7" w:rsidRDefault="004945C7" w:rsidP="004945C7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4945C7" w:rsidRDefault="004945C7" w:rsidP="004945C7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4945C7" w:rsidRDefault="004945C7" w:rsidP="004945C7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leest zelf stil mee</w:t>
            </w:r>
          </w:p>
          <w:p w:rsidR="004945C7" w:rsidRDefault="004945C7" w:rsidP="004945C7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4945C7" w:rsidRDefault="004945C7" w:rsidP="004945C7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4945C7" w:rsidRPr="00BF0F14" w:rsidRDefault="004945C7" w:rsidP="004945C7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spraakafzien/verstaan van leeswoorden is ook doel bij logopedist</w:t>
            </w:r>
          </w:p>
          <w:p w:rsidR="004945C7" w:rsidRPr="007B5771" w:rsidRDefault="004945C7" w:rsidP="004945C7">
            <w:pPr>
              <w:pStyle w:val="Lijstalinea"/>
              <w:numPr>
                <w:ilvl w:val="0"/>
                <w:numId w:val="7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als het verklanken en/of synthetiseren stagneert --. Overleg met de logopedist + daar extra oefening</w:t>
            </w:r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E86F38" w:rsidRPr="00073DF6" w:rsidRDefault="00E86F38" w:rsidP="00E86F38">
            <w:pPr>
              <w:spacing w:after="0"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7E57D1">
              <w:rPr>
                <w:rFonts w:ascii="Arial" w:hAnsi="Arial" w:cs="Arial"/>
                <w:color w:val="00B050"/>
                <w:sz w:val="18"/>
                <w:szCs w:val="18"/>
              </w:rPr>
              <w:t>Evaluatie rond de herfstvakant</w:t>
            </w:r>
            <w:r w:rsidR="00154964" w:rsidRPr="007E57D1">
              <w:rPr>
                <w:rFonts w:ascii="Arial" w:hAnsi="Arial" w:cs="Arial"/>
                <w:color w:val="00B050"/>
                <w:sz w:val="18"/>
                <w:szCs w:val="18"/>
              </w:rPr>
              <w:t>ie om probleemleerlingen te sign</w:t>
            </w:r>
            <w:r w:rsidRPr="007E57D1">
              <w:rPr>
                <w:rFonts w:ascii="Arial" w:hAnsi="Arial" w:cs="Arial"/>
                <w:color w:val="00B050"/>
                <w:sz w:val="18"/>
                <w:szCs w:val="18"/>
              </w:rPr>
              <w:t>aleren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073DF6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D916CF" w:rsidRPr="00073DF6" w:rsidRDefault="00D916CF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Leesles:</w:t>
            </w:r>
          </w:p>
          <w:p w:rsidR="00E5751A" w:rsidRPr="00073DF6" w:rsidRDefault="00C9418D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</w:p>
          <w:p w:rsidR="003D1938" w:rsidRDefault="003D1938" w:rsidP="003D1938">
            <w:pPr>
              <w:pStyle w:val="Geenafstand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B050"/>
                <w:sz w:val="18"/>
                <w:szCs w:val="18"/>
              </w:rPr>
              <w:t>Minimaal 2 x per dag</w:t>
            </w:r>
          </w:p>
          <w:p w:rsidR="003D1938" w:rsidRDefault="003D1938" w:rsidP="003D1938">
            <w:pPr>
              <w:pStyle w:val="Geenafstand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147E29" w:rsidRPr="003D1938" w:rsidRDefault="003D1938" w:rsidP="003621A7">
            <w:pPr>
              <w:pStyle w:val="Geenafstand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3D1938">
              <w:rPr>
                <w:rFonts w:ascii="Arial" w:hAnsi="Arial" w:cs="Arial"/>
                <w:b/>
                <w:color w:val="00B050"/>
                <w:sz w:val="18"/>
                <w:szCs w:val="18"/>
              </w:rPr>
              <w:t>Tot kerst een uur extra lezen per week (dat dan afgaat van NL)</w:t>
            </w:r>
          </w:p>
          <w:p w:rsidR="003D1938" w:rsidRPr="003D1938" w:rsidRDefault="003D1938" w:rsidP="003621A7">
            <w:pPr>
              <w:pStyle w:val="Geenafstand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E87E48" w:rsidRPr="00073DF6" w:rsidRDefault="00E87E4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073DF6">
              <w:rPr>
                <w:rFonts w:ascii="Arial" w:hAnsi="Arial" w:cs="Arial"/>
                <w:sz w:val="18"/>
                <w:szCs w:val="18"/>
              </w:rPr>
              <w:t>Voorlezen:</w:t>
            </w:r>
          </w:p>
        </w:tc>
      </w:tr>
      <w:tr w:rsidR="00E5751A" w:rsidTr="001C5F36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Tr="001C5F36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CF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Default="000440CF" w:rsidP="000440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p w:rsidR="00073DF6" w:rsidRDefault="00073DF6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7E57D1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D1" w:rsidRDefault="007E57D1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Herfst</w:t>
            </w:r>
          </w:p>
          <w:p w:rsidR="007E57D1" w:rsidRDefault="007E57D1" w:rsidP="007E57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E57D1">
              <w:rPr>
                <w:rFonts w:ascii="Arial" w:hAnsi="Arial" w:cs="Arial"/>
                <w:color w:val="00B050"/>
                <w:sz w:val="18"/>
                <w:szCs w:val="18"/>
              </w:rPr>
              <w:t>De letterkennis is 100% geautomatiseerd</w:t>
            </w:r>
          </w:p>
          <w:p w:rsidR="007E57D1" w:rsidRPr="007E57D1" w:rsidRDefault="007E57D1" w:rsidP="007E57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7E57D1">
              <w:rPr>
                <w:rFonts w:ascii="Arial" w:hAnsi="Arial" w:cs="Arial"/>
                <w:color w:val="00B050"/>
                <w:sz w:val="18"/>
                <w:szCs w:val="18"/>
              </w:rPr>
              <w:t xml:space="preserve">Nieuwe klankzuivere </w:t>
            </w:r>
            <w:proofErr w:type="spellStart"/>
            <w:r w:rsidRPr="007E57D1">
              <w:rPr>
                <w:rFonts w:ascii="Arial" w:hAnsi="Arial" w:cs="Arial"/>
                <w:color w:val="00B050"/>
                <w:sz w:val="18"/>
                <w:szCs w:val="18"/>
              </w:rPr>
              <w:t>mkm</w:t>
            </w:r>
            <w:proofErr w:type="spellEnd"/>
            <w:r w:rsidRPr="007E57D1">
              <w:rPr>
                <w:rFonts w:ascii="Arial" w:hAnsi="Arial" w:cs="Arial"/>
                <w:color w:val="00B050"/>
                <w:sz w:val="18"/>
                <w:szCs w:val="18"/>
              </w:rPr>
              <w:t>-woorden worden correct en vlot gelezen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  <w:r w:rsidR="007E57D1">
              <w:rPr>
                <w:rFonts w:ascii="Arial" w:hAnsi="Arial" w:cs="Arial"/>
                <w:b/>
                <w:sz w:val="18"/>
                <w:szCs w:val="18"/>
              </w:rPr>
              <w:t>. De belangrijkste doelen voor het technisch lezen zijn:</w:t>
            </w:r>
          </w:p>
          <w:p w:rsidR="007E57D1" w:rsidRPr="007E57D1" w:rsidRDefault="007E57D1" w:rsidP="007E57D1">
            <w:pPr>
              <w:pStyle w:val="Lijstaline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A1" w:rsidRDefault="00B00BA1" w:rsidP="00B00B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B00BA1" w:rsidRDefault="00B00BA1" w:rsidP="00B00BA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B00BA1" w:rsidRDefault="00B00BA1" w:rsidP="00B00B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BA1" w:rsidRDefault="00B00BA1" w:rsidP="00B00B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BA1" w:rsidRDefault="00B00BA1" w:rsidP="00B00BA1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B00BA1" w:rsidRDefault="00B00BA1" w:rsidP="00B00B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BA1" w:rsidRDefault="00B00BA1" w:rsidP="00B00B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00BA1" w:rsidRDefault="00B00BA1" w:rsidP="00B00B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B00BA1" w:rsidRDefault="00B00BA1" w:rsidP="00B00BA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Default="00713955"/>
    <w:sectPr w:rsidR="00713955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F2834"/>
    <w:multiLevelType w:val="hybridMultilevel"/>
    <w:tmpl w:val="FF5855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40CF"/>
    <w:rsid w:val="00055C71"/>
    <w:rsid w:val="00073DF6"/>
    <w:rsid w:val="000C7764"/>
    <w:rsid w:val="000D08E2"/>
    <w:rsid w:val="001374C3"/>
    <w:rsid w:val="00147E29"/>
    <w:rsid w:val="00154964"/>
    <w:rsid w:val="001C12DA"/>
    <w:rsid w:val="001C5F36"/>
    <w:rsid w:val="001D1C41"/>
    <w:rsid w:val="001D2DA5"/>
    <w:rsid w:val="002031D3"/>
    <w:rsid w:val="00213873"/>
    <w:rsid w:val="00243937"/>
    <w:rsid w:val="00251B3F"/>
    <w:rsid w:val="00307610"/>
    <w:rsid w:val="0031653D"/>
    <w:rsid w:val="0031684E"/>
    <w:rsid w:val="003621A7"/>
    <w:rsid w:val="00363E7A"/>
    <w:rsid w:val="003D1938"/>
    <w:rsid w:val="003F120D"/>
    <w:rsid w:val="0044214B"/>
    <w:rsid w:val="004945C7"/>
    <w:rsid w:val="004E65B5"/>
    <w:rsid w:val="004F47FC"/>
    <w:rsid w:val="00511538"/>
    <w:rsid w:val="0053780D"/>
    <w:rsid w:val="00567993"/>
    <w:rsid w:val="005966F6"/>
    <w:rsid w:val="005A6D2F"/>
    <w:rsid w:val="0060294B"/>
    <w:rsid w:val="00640E91"/>
    <w:rsid w:val="006A3E91"/>
    <w:rsid w:val="006D1C2F"/>
    <w:rsid w:val="0070647B"/>
    <w:rsid w:val="00713955"/>
    <w:rsid w:val="00793B02"/>
    <w:rsid w:val="007B5771"/>
    <w:rsid w:val="007B6BB1"/>
    <w:rsid w:val="007D6DAA"/>
    <w:rsid w:val="007E57D1"/>
    <w:rsid w:val="0085188A"/>
    <w:rsid w:val="0089297F"/>
    <w:rsid w:val="008C4BD1"/>
    <w:rsid w:val="008F683B"/>
    <w:rsid w:val="00903226"/>
    <w:rsid w:val="009067AF"/>
    <w:rsid w:val="00926BAC"/>
    <w:rsid w:val="00977251"/>
    <w:rsid w:val="009C5019"/>
    <w:rsid w:val="009F5C27"/>
    <w:rsid w:val="00A1308D"/>
    <w:rsid w:val="00A168D1"/>
    <w:rsid w:val="00A40E53"/>
    <w:rsid w:val="00A54E1A"/>
    <w:rsid w:val="00AA07A0"/>
    <w:rsid w:val="00AE2309"/>
    <w:rsid w:val="00AF31B1"/>
    <w:rsid w:val="00B00BA1"/>
    <w:rsid w:val="00B110C8"/>
    <w:rsid w:val="00B3289A"/>
    <w:rsid w:val="00B72EA5"/>
    <w:rsid w:val="00B754DE"/>
    <w:rsid w:val="00BF0F14"/>
    <w:rsid w:val="00C0576E"/>
    <w:rsid w:val="00C31419"/>
    <w:rsid w:val="00C76ACE"/>
    <w:rsid w:val="00C9418D"/>
    <w:rsid w:val="00CF28D1"/>
    <w:rsid w:val="00D06094"/>
    <w:rsid w:val="00D55C1F"/>
    <w:rsid w:val="00D916CF"/>
    <w:rsid w:val="00DB3563"/>
    <w:rsid w:val="00DE3A38"/>
    <w:rsid w:val="00DE3DF6"/>
    <w:rsid w:val="00E50D45"/>
    <w:rsid w:val="00E5751A"/>
    <w:rsid w:val="00E76EA0"/>
    <w:rsid w:val="00E7732E"/>
    <w:rsid w:val="00E86F38"/>
    <w:rsid w:val="00E87E48"/>
    <w:rsid w:val="00EB0181"/>
    <w:rsid w:val="00EB21B9"/>
    <w:rsid w:val="00EE5A9C"/>
    <w:rsid w:val="00EF3716"/>
    <w:rsid w:val="00F20F93"/>
    <w:rsid w:val="00F71139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11FD2D-8382-4FD8-8505-5A8A0DE4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C76AC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E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CE250CB3</Template>
  <TotalTime>300</TotalTime>
  <Pages>4</Pages>
  <Words>1410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73</cp:revision>
  <dcterms:created xsi:type="dcterms:W3CDTF">2012-07-02T09:42:00Z</dcterms:created>
  <dcterms:modified xsi:type="dcterms:W3CDTF">2019-05-23T11:33:00Z</dcterms:modified>
</cp:coreProperties>
</file>