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F" w:rsidRDefault="00BA25CF" w:rsidP="00BA25C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7541D" w:rsidRDefault="00354781" w:rsidP="009754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97541D">
        <w:rPr>
          <w:rFonts w:ascii="Arial" w:hAnsi="Arial" w:cs="Arial"/>
          <w:b/>
          <w:sz w:val="32"/>
          <w:szCs w:val="28"/>
        </w:rPr>
        <w:t xml:space="preserve"> </w:t>
      </w:r>
      <w:r w:rsidR="0002791C">
        <w:rPr>
          <w:rFonts w:ascii="Arial" w:hAnsi="Arial" w:cs="Arial"/>
          <w:b/>
          <w:sz w:val="28"/>
          <w:szCs w:val="28"/>
        </w:rPr>
        <w:t xml:space="preserve">Lezen </w:t>
      </w:r>
    </w:p>
    <w:p w:rsidR="0002791C" w:rsidRPr="0097541D" w:rsidRDefault="0097541D" w:rsidP="0097541D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02791C">
        <w:rPr>
          <w:rFonts w:ascii="Arial" w:hAnsi="Arial" w:cs="Arial"/>
          <w:b/>
          <w:sz w:val="28"/>
          <w:szCs w:val="28"/>
        </w:rPr>
        <w:t>evorderd</w:t>
      </w:r>
      <w:r w:rsidR="001E1D55">
        <w:rPr>
          <w:rFonts w:ascii="Arial" w:hAnsi="Arial" w:cs="Arial"/>
          <w:b/>
          <w:sz w:val="28"/>
          <w:szCs w:val="28"/>
        </w:rPr>
        <w:t xml:space="preserve"> + basis</w:t>
      </w:r>
      <w:r w:rsidR="003D4F24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groep 2</w:t>
      </w:r>
    </w:p>
    <w:p w:rsidR="00087D17" w:rsidRPr="00497686" w:rsidRDefault="00087D17" w:rsidP="00087D17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087D17" w:rsidRPr="0052772A" w:rsidTr="00480119">
        <w:trPr>
          <w:gridAfter w:val="6"/>
          <w:wAfter w:w="9497" w:type="dxa"/>
          <w:trHeight w:val="481"/>
        </w:trPr>
        <w:tc>
          <w:tcPr>
            <w:tcW w:w="568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087D17" w:rsidRPr="0052772A" w:rsidRDefault="00087D17" w:rsidP="004801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087D17" w:rsidRPr="0052772A" w:rsidRDefault="00087D17" w:rsidP="004801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87D17" w:rsidRPr="0052772A" w:rsidRDefault="00087D17" w:rsidP="004801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87D17" w:rsidRPr="0052772A" w:rsidRDefault="00087D17" w:rsidP="004801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87D17" w:rsidRPr="0052772A" w:rsidRDefault="00087D17" w:rsidP="004801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87D17" w:rsidRPr="0052772A" w:rsidTr="00480119">
        <w:tc>
          <w:tcPr>
            <w:tcW w:w="568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087D17" w:rsidRPr="0052772A" w:rsidRDefault="00087D17" w:rsidP="00480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087D17" w:rsidRPr="0052772A" w:rsidRDefault="00087D17" w:rsidP="00480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87D17" w:rsidRDefault="00087D17" w:rsidP="0048011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87D17" w:rsidRDefault="00087D17" w:rsidP="0048011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87D17" w:rsidRDefault="00087D17" w:rsidP="0048011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087D17" w:rsidRPr="0052772A" w:rsidRDefault="00087D17" w:rsidP="0048011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087D17" w:rsidRPr="0052772A" w:rsidTr="00480119">
        <w:trPr>
          <w:trHeight w:val="72"/>
        </w:trPr>
        <w:tc>
          <w:tcPr>
            <w:tcW w:w="993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087D17" w:rsidRPr="0052772A" w:rsidTr="00480119">
        <w:trPr>
          <w:trHeight w:val="23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761E9D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087D17" w:rsidRPr="001F4FC8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087D17" w:rsidRPr="001F4FC8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087D17" w:rsidRPr="0052772A" w:rsidTr="00480119">
        <w:trPr>
          <w:trHeight w:val="6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87D17" w:rsidRPr="0037430E" w:rsidRDefault="00087D17" w:rsidP="0048011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87D17" w:rsidRPr="00543F52" w:rsidRDefault="00087D17" w:rsidP="00480119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0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87D17" w:rsidRPr="001F4FC8" w:rsidRDefault="00087D17" w:rsidP="00480119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087D17" w:rsidRDefault="00087D17" w:rsidP="00480119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87D17" w:rsidRPr="00543F52" w:rsidRDefault="00087D17" w:rsidP="00480119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087D17" w:rsidRPr="0052772A" w:rsidTr="00480119">
        <w:tc>
          <w:tcPr>
            <w:tcW w:w="993" w:type="dxa"/>
            <w:gridSpan w:val="2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87D17" w:rsidRPr="0052772A" w:rsidRDefault="00087D17" w:rsidP="0048011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87D17" w:rsidRPr="00543F52" w:rsidRDefault="00087D17" w:rsidP="0048011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87D17" w:rsidRPr="00543F52" w:rsidRDefault="00087D17" w:rsidP="0048011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761E9D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87D17" w:rsidRPr="0037430E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761E9D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87D17" w:rsidRPr="00543F52" w:rsidRDefault="00087D17" w:rsidP="0048011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0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7D17" w:rsidRPr="00761E9D" w:rsidRDefault="00087D17" w:rsidP="0048011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87D17" w:rsidRPr="0052772A" w:rsidRDefault="00087D17" w:rsidP="0048011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087D17" w:rsidRPr="00447723" w:rsidRDefault="00087D17" w:rsidP="00087D17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A6266A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554987">
              <w:rPr>
                <w:rFonts w:ascii="Arial" w:hAnsi="Arial" w:cs="Arial"/>
                <w:b/>
                <w:sz w:val="18"/>
                <w:szCs w:val="18"/>
              </w:rPr>
              <w:t>: Leerlijn niveau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67249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02791C" w:rsidP="0002791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6E4E42" w:rsidTr="00A626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6F6" w:rsidRPr="006E4E42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="00BF61C7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7B66F6" w:rsidRPr="006E4E42" w:rsidRDefault="009D71E7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</w:t>
            </w:r>
            <w:r w:rsidR="00C62798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1+2:</w:t>
            </w: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in NL en/of NGT</w:t>
            </w:r>
          </w:p>
          <w:p w:rsidR="00D369A8" w:rsidRPr="006E4E42" w:rsidRDefault="00D369A8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B66F6" w:rsidRPr="006E4E42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1a. Boekoriëntatie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weet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dat verhalen een opbouw hebben.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toont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interesse in geschre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ven taal.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Bijvoorbeeld: het kind pakt een boekje en doet of hij een verhaal vertelt.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Begrippen voor de beginnende geletterdheid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kent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enkele begrippen die van belang zijn voor de beginnende geletterd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softHyphen/>
              <w:t>heid zoals boek,</w:t>
            </w:r>
            <w:r w:rsidR="00A6266A" w:rsidRPr="006E4E42">
              <w:rPr>
                <w:rFonts w:ascii="Arial" w:eastAsia="MS Mincho" w:hAnsi="Arial" w:cs="Arial"/>
                <w:color w:val="FF0000"/>
                <w:sz w:val="18"/>
                <w:szCs w:val="18"/>
              </w:rPr>
              <w:t xml:space="preserve">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kaft,  verhaal, (voor)le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>zen, vertellen, woord en letter (in NL en/of NGT).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dat regels van li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nks naar rechts gelezen worden.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dat bladzijden v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an boven naar beneden</w:t>
            </w:r>
            <w:r w:rsidR="001155A6">
              <w:rPr>
                <w:rFonts w:ascii="Arial" w:eastAsia="MS Mincho" w:hAnsi="Arial" w:cs="Arial"/>
                <w:sz w:val="18"/>
                <w:szCs w:val="18"/>
              </w:rPr>
              <w:t xml:space="preserve"> gelezen wordt 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een aantal begrippen die van belang zijn bij de oriëntatie voor het lezen: zoals in A1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(voor(aan), achter(aan)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+ boven(aan), onder(aan) en midden(in)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 (in NL en/of NGT)</w:t>
            </w:r>
          </w:p>
          <w:p w:rsidR="00BF61C7" w:rsidRDefault="00BF61C7" w:rsidP="007B6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6F6" w:rsidRPr="006E4E42" w:rsidRDefault="00A6266A" w:rsidP="007B6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2a. Functie van geschreven</w:t>
            </w:r>
            <w:r w:rsidR="007B66F6" w:rsidRPr="006E4E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b/>
                <w:sz w:val="18"/>
                <w:szCs w:val="18"/>
              </w:rPr>
              <w:t>taal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is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zich bewust van het permanente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karakter van geschreven taal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ervaart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dat geschreven taalproducten zoals briefjes, brieven, boeken, e-mails, sms-berichten en tijdschriften een communicatief doel hebben.</w:t>
            </w:r>
          </w:p>
          <w:p w:rsidR="00A6266A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2b. Functioneel lezen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herkent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de geschreven namen uit de groep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A6266A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2c. Relatie tussen gesproken  en geschreven taal (en gebaren(taal)).</w:t>
            </w:r>
            <w:r w:rsidRPr="006E4E42">
              <w:rPr>
                <w:rFonts w:ascii="Arial" w:eastAsia="Times New Roman" w:hAnsi="Arial" w:cs="Arial"/>
                <w:b/>
                <w:color w:val="FF00FF"/>
                <w:sz w:val="18"/>
                <w:szCs w:val="18"/>
                <w:lang w:eastAsia="nl-NL"/>
              </w:rPr>
              <w:t xml:space="preserve"> </w:t>
            </w:r>
          </w:p>
          <w:p w:rsidR="00163AA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dat gesproken woorden kunnen worden vast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gelegd in geschreven taal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6266A" w:rsidRPr="006E4E42" w:rsidRDefault="001773B9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w</w:t>
            </w:r>
            <w:r w:rsidR="00163AA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eet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dat geschreven woorden kunnen worden uitgesproken  en gebaard.</w:t>
            </w:r>
          </w:p>
          <w:p w:rsidR="007B66F6" w:rsidRPr="006E4E42" w:rsidRDefault="00D369A8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Fonemisch bewustzijn</w:t>
            </w:r>
          </w:p>
          <w:p w:rsidR="007B66F6" w:rsidRPr="0087109A" w:rsidRDefault="00ED7B2E" w:rsidP="00ED7B2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u w:val="single"/>
                <w:lang w:eastAsia="nl-NL"/>
              </w:rPr>
              <w:t>H</w:t>
            </w:r>
            <w:r w:rsidR="007B66F6"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u w:val="single"/>
                <w:lang w:eastAsia="nl-NL"/>
              </w:rPr>
              <w:t>oort thuis bij het vak mondelinge taalvaardigheid</w:t>
            </w:r>
            <w:r w:rsidR="007B66F6" w:rsidRPr="0087109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;</w:t>
            </w:r>
          </w:p>
          <w:p w:rsidR="007B66F6" w:rsidRPr="0087109A" w:rsidRDefault="0087109A" w:rsidP="0087109A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</w:t>
            </w:r>
            <w:r w:rsidR="007B66F6" w:rsidRPr="0087109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 doelen zijn zeer afhankelijk van de mate van de auditieve mogelijk</w:t>
            </w:r>
            <w:r w:rsidR="007B66F6" w:rsidRPr="0087109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 xml:space="preserve">heden. </w:t>
            </w:r>
          </w:p>
          <w:p w:rsidR="007B66F6" w:rsidRPr="0087109A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3a. Fonemisch bewustz</w:t>
            </w:r>
            <w:r w:rsidR="007B66F6"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ijn: onderscheiden van klanken</w:t>
            </w:r>
          </w:p>
          <w:p w:rsidR="00A6266A" w:rsidRPr="0087109A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onderscheidt</w:t>
            </w:r>
            <w:r w:rsidR="00A6266A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met hulp </w:t>
            </w:r>
            <w:r w:rsidR="00A6266A" w:rsidRPr="0087109A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</w:rPr>
              <w:t>meerdere</w:t>
            </w:r>
            <w:r w:rsidR="00A6266A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woorden van elkaar op basis van mondbeeld / klank / woordlengte.</w:t>
            </w:r>
          </w:p>
          <w:p w:rsidR="007B66F6" w:rsidRPr="0087109A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3b. Fonemisch bewustzijn: onderscheiden van lettergrepe</w:t>
            </w:r>
            <w:r w:rsidR="001773B9"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n</w:t>
            </w:r>
          </w:p>
          <w:p w:rsidR="007B66F6" w:rsidRPr="0087109A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geeft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zelf het aantal lettergrepen </w:t>
            </w: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aan 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waaruit het woord </w:t>
            </w: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bestaat 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door zelf te lopen/klappen.</w:t>
            </w:r>
          </w:p>
          <w:p w:rsidR="007B66F6" w:rsidRPr="0087109A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3c. Fonem</w:t>
            </w:r>
            <w:r w:rsidR="00874EBD" w:rsidRPr="0087109A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isch bewustzijn: klankpatronen</w:t>
            </w:r>
          </w:p>
          <w:p w:rsidR="001773B9" w:rsidRPr="0087109A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reageert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op en sp</w:t>
            </w: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</w:t>
            </w: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lt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met bepaalde klank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patronen in woorden: eerst eindrijm (pan-jan).</w:t>
            </w:r>
          </w:p>
          <w:p w:rsidR="007B66F6" w:rsidRPr="0087109A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Reageert op en speelt met </w:t>
            </w:r>
            <w:proofErr w:type="spellStart"/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</w:t>
            </w:r>
            <w:proofErr w:type="spellEnd"/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klanken in de beginrijm (boot en boom).</w:t>
            </w:r>
          </w:p>
          <w:p w:rsidR="00874EBD" w:rsidRPr="0087109A" w:rsidRDefault="001773B9" w:rsidP="00874EB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onderscheidt</w:t>
            </w:r>
            <w:r w:rsidR="007B66F6" w:rsidRPr="0087109A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fonemen in woorden onderscheiden zoals bij p-e-n</w:t>
            </w: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TECHNISCH LEZEN</w:t>
            </w:r>
            <w:r w:rsidR="00954DC5"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1a Letterniveau: visueel</w:t>
            </w:r>
          </w:p>
          <w:p w:rsidR="00BC7FDC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discrimineert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meeste letters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koppelt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meeste losse letters aan het handalfabet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(indien nodig: articulatie lukt niet)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1b Letterniveau: articulatie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decodeert de meeste letters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2. Woordniveau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leest/decodeert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een aantal wo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orden spellend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ED6" w:rsidRPr="006E4E42" w:rsidRDefault="00B67249" w:rsidP="003F0ED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3F0ED6" w:rsidRDefault="003F0ED6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Pr="006E4E42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3F0ED6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D75DF7" w:rsidRPr="006E4E42" w:rsidRDefault="00D75DF7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A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boekorientatie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–NL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Ik en Ko regulier 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Ko- NGT</w:t>
            </w: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Subdoel 1b+1c+1d niet in Ik &amp; </w:t>
            </w:r>
            <w:proofErr w:type="spellStart"/>
            <w:r w:rsidRPr="006E4E42">
              <w:rPr>
                <w:rFonts w:ascii="Arial" w:eastAsia="MS Mincho" w:hAnsi="Arial" w:cs="Arial"/>
                <w:sz w:val="18"/>
                <w:szCs w:val="18"/>
              </w:rPr>
              <w:t>Ko-NL+regulier+NGT</w:t>
            </w:r>
            <w:proofErr w:type="spellEnd"/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Subdoel 2b niet in Ik &amp; Ko NL+NGT</w:t>
            </w:r>
          </w:p>
          <w:p w:rsidR="00B67249" w:rsidRDefault="00B67249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249" w:rsidRPr="00B67249" w:rsidRDefault="00B67249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479BD" w:rsidRDefault="00E479BD" w:rsidP="00E479B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479BD" w:rsidRDefault="00E479BD" w:rsidP="00E479BD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E479BD" w:rsidRDefault="00E479BD" w:rsidP="00E479BD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75DF7" w:rsidRPr="006E4E42" w:rsidRDefault="00E479BD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 woorden uit het prentenboek voor de uitbreiding van het lexicon </w:t>
            </w:r>
            <w:r w:rsidR="00D75DF7" w:rsidRPr="006E4E42">
              <w:rPr>
                <w:rFonts w:ascii="Arial" w:hAnsi="Arial" w:cs="Arial"/>
                <w:sz w:val="18"/>
                <w:szCs w:val="18"/>
              </w:rPr>
              <w:t>m.b.v. Met Lexicon in de Weer</w:t>
            </w:r>
            <w:r>
              <w:rPr>
                <w:rFonts w:ascii="Arial" w:hAnsi="Arial" w:cs="Arial"/>
                <w:sz w:val="18"/>
                <w:szCs w:val="18"/>
              </w:rPr>
              <w:t>; voorafgaand aan het voorlezen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E479BD" w:rsidRDefault="00E479BD" w:rsidP="00FE7A9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Veel interactief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voorlezen</w:t>
            </w:r>
          </w:p>
          <w:p w:rsidR="00FE7A93" w:rsidRPr="006E4E42" w:rsidRDefault="00FE7A93" w:rsidP="00FE7A9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6E4E42"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lastRenderedPageBreak/>
              <w:t>Ik denk dat het een spannend/leuk/grappig verhaal is omdat ….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He, het klopt (niet) wat ik dacht over de inhoud van het boek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 w:rsidRPr="006E4E42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6E4E42"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FE7A93" w:rsidRPr="006E4E42" w:rsidRDefault="00FE7A93" w:rsidP="00FE7A93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Etc.</w:t>
            </w:r>
          </w:p>
          <w:bookmarkEnd w:id="0"/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 TECHNISCH LEZEN</w:t>
            </w:r>
          </w:p>
          <w:p w:rsidR="00D75DF7" w:rsidRPr="004E7124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 en Beslis: </w:t>
            </w:r>
            <w:proofErr w:type="spellStart"/>
            <w:r w:rsidR="004E7124" w:rsidRPr="004E7124">
              <w:rPr>
                <w:rFonts w:ascii="Arial" w:hAnsi="Arial" w:cs="Arial"/>
                <w:sz w:val="18"/>
                <w:szCs w:val="18"/>
              </w:rPr>
              <w:t>Na</w:t>
            </w:r>
            <w:r w:rsidR="00555789">
              <w:rPr>
                <w:rFonts w:ascii="Arial" w:hAnsi="Arial" w:cs="Arial"/>
                <w:sz w:val="18"/>
                <w:szCs w:val="18"/>
              </w:rPr>
              <w:t>leg</w:t>
            </w:r>
            <w:r w:rsidR="004E7124" w:rsidRPr="004E7124">
              <w:rPr>
                <w:rFonts w:ascii="Arial" w:hAnsi="Arial" w:cs="Arial"/>
                <w:sz w:val="18"/>
                <w:szCs w:val="18"/>
              </w:rPr>
              <w:t>fase</w:t>
            </w:r>
            <w:proofErr w:type="spellEnd"/>
            <w:r w:rsidR="004E7124" w:rsidRPr="004E7124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Groepslessen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Materiaal: Woordpracticum + woordkaarten + kwartetten (zelfgemaakt)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75DF7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D23586" w:rsidRPr="006E4E42" w:rsidRDefault="00D23586" w:rsidP="00D2358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fonemisch bewustzijn</w:t>
            </w:r>
          </w:p>
          <w:p w:rsidR="009F5380" w:rsidRPr="006E4E42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 w:rsidR="00D23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</w:p>
          <w:p w:rsidR="009F5380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 w:rsidR="00D23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synthetiseren wordt ook doel bij logopedie</w:t>
            </w:r>
          </w:p>
          <w:p w:rsidR="00FF3019" w:rsidRPr="006E4E42" w:rsidRDefault="00FF3019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spraakafzien</w:t>
            </w:r>
            <w:r w:rsidR="00DB53C6">
              <w:rPr>
                <w:rFonts w:ascii="Arial" w:hAnsi="Arial" w:cs="Arial"/>
                <w:sz w:val="18"/>
                <w:szCs w:val="18"/>
              </w:rPr>
              <w:t>/verstaan van</w:t>
            </w:r>
            <w:r>
              <w:rPr>
                <w:rFonts w:ascii="Arial" w:hAnsi="Arial" w:cs="Arial"/>
                <w:sz w:val="18"/>
                <w:szCs w:val="18"/>
              </w:rPr>
              <w:t xml:space="preserve"> leeswoorden wordt doel bij logopedist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  <w:r w:rsidR="00FF3019">
              <w:rPr>
                <w:rFonts w:ascii="Arial" w:hAnsi="Arial" w:cs="Arial"/>
                <w:sz w:val="18"/>
                <w:szCs w:val="18"/>
              </w:rPr>
              <w:t>indien nodig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91C" w:rsidRDefault="0002791C" w:rsidP="009D71E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2791C" w:rsidRPr="006E4E42" w:rsidRDefault="0002791C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Voorlezen minimaal 1 x per dag</w:t>
            </w: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Technisch lezen; individueel 4 x 5 minuten per week</w:t>
            </w:r>
          </w:p>
          <w:p w:rsidR="00E5751A" w:rsidRPr="006E4E4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Groepslessen: 15 min. per dag</w:t>
            </w:r>
          </w:p>
        </w:tc>
      </w:tr>
      <w:tr w:rsidR="00E5751A" w:rsidTr="00A6266A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A6266A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83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19" w:rsidRDefault="00FF3019" w:rsidP="00A6266A">
      <w:pPr>
        <w:spacing w:after="0" w:line="240" w:lineRule="auto"/>
      </w:pPr>
      <w:r>
        <w:separator/>
      </w:r>
    </w:p>
  </w:endnote>
  <w:endnote w:type="continuationSeparator" w:id="0">
    <w:p w:rsidR="00FF3019" w:rsidRDefault="00FF3019" w:rsidP="00A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19" w:rsidRDefault="00FF3019" w:rsidP="00A6266A">
      <w:pPr>
        <w:spacing w:after="0" w:line="240" w:lineRule="auto"/>
      </w:pPr>
      <w:r>
        <w:separator/>
      </w:r>
    </w:p>
  </w:footnote>
  <w:footnote w:type="continuationSeparator" w:id="0">
    <w:p w:rsidR="00FF3019" w:rsidRDefault="00FF3019" w:rsidP="00A6266A">
      <w:pPr>
        <w:spacing w:after="0" w:line="240" w:lineRule="auto"/>
      </w:pPr>
      <w:r>
        <w:continuationSeparator/>
      </w:r>
    </w:p>
  </w:footnote>
  <w:footnote w:id="1">
    <w:p w:rsidR="00FF3019" w:rsidRPr="00256BD4" w:rsidRDefault="00FF3019" w:rsidP="00A6266A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48AA"/>
    <w:multiLevelType w:val="hybridMultilevel"/>
    <w:tmpl w:val="25B4C25E"/>
    <w:lvl w:ilvl="0" w:tplc="9B988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791C"/>
    <w:rsid w:val="00043DC3"/>
    <w:rsid w:val="00087D17"/>
    <w:rsid w:val="000D08E2"/>
    <w:rsid w:val="001155A6"/>
    <w:rsid w:val="00137C42"/>
    <w:rsid w:val="00163AAA"/>
    <w:rsid w:val="001773B9"/>
    <w:rsid w:val="001D0D0E"/>
    <w:rsid w:val="001E1D55"/>
    <w:rsid w:val="0024517A"/>
    <w:rsid w:val="00307610"/>
    <w:rsid w:val="00354781"/>
    <w:rsid w:val="003621A7"/>
    <w:rsid w:val="0039387F"/>
    <w:rsid w:val="003A5A28"/>
    <w:rsid w:val="003D4F24"/>
    <w:rsid w:val="003F0ED6"/>
    <w:rsid w:val="00480119"/>
    <w:rsid w:val="004E7124"/>
    <w:rsid w:val="0053780D"/>
    <w:rsid w:val="00554987"/>
    <w:rsid w:val="00555789"/>
    <w:rsid w:val="006118D8"/>
    <w:rsid w:val="00627A25"/>
    <w:rsid w:val="006A3E91"/>
    <w:rsid w:val="006D1C2F"/>
    <w:rsid w:val="006E4E42"/>
    <w:rsid w:val="00713955"/>
    <w:rsid w:val="007B66F6"/>
    <w:rsid w:val="007F4F78"/>
    <w:rsid w:val="0081096B"/>
    <w:rsid w:val="0087109A"/>
    <w:rsid w:val="00874EBD"/>
    <w:rsid w:val="00954DC5"/>
    <w:rsid w:val="00970E1B"/>
    <w:rsid w:val="0097541D"/>
    <w:rsid w:val="00977251"/>
    <w:rsid w:val="009C78BD"/>
    <w:rsid w:val="009D71E7"/>
    <w:rsid w:val="009F5380"/>
    <w:rsid w:val="00A04A2F"/>
    <w:rsid w:val="00A6266A"/>
    <w:rsid w:val="00B67249"/>
    <w:rsid w:val="00BA25CF"/>
    <w:rsid w:val="00BC7FDC"/>
    <w:rsid w:val="00BF61C7"/>
    <w:rsid w:val="00C01F83"/>
    <w:rsid w:val="00C26BCC"/>
    <w:rsid w:val="00C3600E"/>
    <w:rsid w:val="00C62798"/>
    <w:rsid w:val="00CD1F09"/>
    <w:rsid w:val="00CF28D1"/>
    <w:rsid w:val="00D06094"/>
    <w:rsid w:val="00D23586"/>
    <w:rsid w:val="00D369A8"/>
    <w:rsid w:val="00D75DF7"/>
    <w:rsid w:val="00DB53C6"/>
    <w:rsid w:val="00DE3A38"/>
    <w:rsid w:val="00DE3DF6"/>
    <w:rsid w:val="00E479BD"/>
    <w:rsid w:val="00E55E50"/>
    <w:rsid w:val="00E5751A"/>
    <w:rsid w:val="00ED7B2E"/>
    <w:rsid w:val="00FE7A93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86A2"/>
  <w15:docId w15:val="{7DCBE508-CDC0-4734-B4E4-EE630BC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A6266A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266A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A6266A"/>
    <w:rPr>
      <w:vertAlign w:val="superscript"/>
    </w:rPr>
  </w:style>
  <w:style w:type="character" w:styleId="Hyperlink">
    <w:name w:val="Hyperlink"/>
    <w:rsid w:val="00A626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B66F6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874EBD"/>
    <w:pPr>
      <w:spacing w:after="0" w:line="300" w:lineRule="atLeast"/>
    </w:pPr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F723D9B8</Template>
  <TotalTime>122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50</cp:revision>
  <dcterms:created xsi:type="dcterms:W3CDTF">2012-07-02T09:22:00Z</dcterms:created>
  <dcterms:modified xsi:type="dcterms:W3CDTF">2019-05-23T07:07:00Z</dcterms:modified>
</cp:coreProperties>
</file>